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122" w:rsidRPr="00402122" w:rsidRDefault="00402122" w:rsidP="008C1A4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BA31C2" w:rsidRDefault="00C733C6" w:rsidP="009625E0">
      <w:r>
        <w:t xml:space="preserve">                                                          </w:t>
      </w:r>
    </w:p>
    <w:tbl>
      <w:tblPr>
        <w:tblW w:w="10188" w:type="dxa"/>
        <w:tblLook w:val="01E0"/>
      </w:tblPr>
      <w:tblGrid>
        <w:gridCol w:w="5328"/>
        <w:gridCol w:w="4860"/>
      </w:tblGrid>
      <w:tr w:rsidR="00D45BC3" w:rsidTr="007262A9">
        <w:tc>
          <w:tcPr>
            <w:tcW w:w="5328" w:type="dxa"/>
          </w:tcPr>
          <w:p w:rsidR="00D45BC3" w:rsidRPr="00124F44" w:rsidRDefault="00D45BC3" w:rsidP="00D45BC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0" w:type="dxa"/>
          </w:tcPr>
          <w:p w:rsidR="00D45BC3" w:rsidRPr="00C35D81" w:rsidRDefault="00F504E9" w:rsidP="00F504E9">
            <w:pPr>
              <w:pStyle w:val="ConsNormal"/>
              <w:widowControl/>
              <w:ind w:right="-108" w:firstLine="0"/>
              <w:jc w:val="right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</w:t>
            </w:r>
            <w:r w:rsidR="00D45BC3" w:rsidRPr="00C35D81">
              <w:rPr>
                <w:rFonts w:ascii="Times New Roman" w:hAnsi="Times New Roman" w:cs="Times New Roman"/>
                <w:szCs w:val="16"/>
              </w:rPr>
              <w:t>Приложение</w:t>
            </w:r>
            <w:r w:rsidR="000906D1" w:rsidRPr="00C35D81">
              <w:rPr>
                <w:rFonts w:ascii="Times New Roman" w:hAnsi="Times New Roman" w:cs="Times New Roman"/>
                <w:szCs w:val="16"/>
              </w:rPr>
              <w:t xml:space="preserve"> </w:t>
            </w:r>
            <w:r w:rsidR="00A73B33">
              <w:rPr>
                <w:rFonts w:ascii="Times New Roman" w:hAnsi="Times New Roman" w:cs="Times New Roman"/>
                <w:szCs w:val="16"/>
              </w:rPr>
              <w:t>2</w:t>
            </w:r>
          </w:p>
          <w:p w:rsidR="002A1F76" w:rsidRDefault="00330524" w:rsidP="002A1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20</w:t>
            </w:r>
            <w:r w:rsidR="002A1F76">
              <w:rPr>
                <w:sz w:val="20"/>
                <w:szCs w:val="20"/>
              </w:rPr>
              <w:t xml:space="preserve">-й сессии Собрания </w:t>
            </w:r>
          </w:p>
          <w:p w:rsidR="002A1F76" w:rsidRDefault="002A1F76" w:rsidP="002A1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депутатов  </w:t>
            </w:r>
            <w:proofErr w:type="spellStart"/>
            <w:r>
              <w:rPr>
                <w:sz w:val="20"/>
                <w:szCs w:val="20"/>
              </w:rPr>
              <w:t>Опочецкого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округа </w:t>
            </w:r>
            <w:r w:rsidR="00330524">
              <w:rPr>
                <w:color w:val="000000"/>
                <w:sz w:val="20"/>
                <w:szCs w:val="20"/>
              </w:rPr>
              <w:t>первого созыва от 30</w:t>
            </w:r>
            <w:r w:rsidRPr="009A0326">
              <w:rPr>
                <w:color w:val="000000"/>
                <w:sz w:val="20"/>
                <w:szCs w:val="20"/>
              </w:rPr>
              <w:t>.0</w:t>
            </w:r>
            <w:r w:rsidR="0050314E">
              <w:rPr>
                <w:color w:val="000000"/>
                <w:sz w:val="20"/>
                <w:szCs w:val="20"/>
              </w:rPr>
              <w:t>4</w:t>
            </w:r>
            <w:r w:rsidRPr="009A0326">
              <w:rPr>
                <w:color w:val="000000"/>
                <w:sz w:val="20"/>
                <w:szCs w:val="20"/>
              </w:rPr>
              <w:t>.2026</w:t>
            </w:r>
            <w:r w:rsidR="00330524">
              <w:rPr>
                <w:color w:val="000000"/>
                <w:sz w:val="20"/>
                <w:szCs w:val="20"/>
              </w:rPr>
              <w:t xml:space="preserve"> года №  214</w:t>
            </w:r>
            <w:r w:rsidRPr="009A0326">
              <w:rPr>
                <w:color w:val="000000"/>
                <w:sz w:val="20"/>
                <w:szCs w:val="20"/>
              </w:rPr>
              <w:t xml:space="preserve"> «О внесении</w:t>
            </w:r>
            <w:r>
              <w:rPr>
                <w:sz w:val="20"/>
                <w:szCs w:val="20"/>
              </w:rPr>
              <w:t xml:space="preserve"> изменений и дополнений в решение </w:t>
            </w:r>
          </w:p>
          <w:p w:rsidR="002A1F76" w:rsidRDefault="002A1F76" w:rsidP="002A1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18-ой сессии Собрания депутатов </w:t>
            </w:r>
            <w:proofErr w:type="spellStart"/>
            <w:r>
              <w:rPr>
                <w:sz w:val="20"/>
                <w:szCs w:val="20"/>
              </w:rPr>
              <w:t>Опочецкого</w:t>
            </w:r>
            <w:proofErr w:type="spellEnd"/>
          </w:p>
          <w:p w:rsidR="002A1F76" w:rsidRDefault="002A1F76" w:rsidP="002A1F76">
            <w:pPr>
              <w:ind w:hanging="25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муниципального округа первого созыва</w:t>
            </w:r>
          </w:p>
          <w:p w:rsidR="002A1F76" w:rsidRDefault="002A1F76" w:rsidP="002A1F76">
            <w:pPr>
              <w:ind w:hanging="25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25.12.2025 года № 190  «О бюджете</w:t>
            </w:r>
          </w:p>
          <w:p w:rsidR="002A1F76" w:rsidRPr="004F3BE7" w:rsidRDefault="002A1F76" w:rsidP="002A1F76">
            <w:pPr>
              <w:ind w:hanging="250"/>
              <w:jc w:val="right"/>
              <w:rPr>
                <w:sz w:val="20"/>
                <w:szCs w:val="20"/>
              </w:rPr>
            </w:pPr>
            <w:r w:rsidRPr="004F3BE7">
              <w:rPr>
                <w:sz w:val="20"/>
                <w:szCs w:val="20"/>
              </w:rPr>
              <w:t xml:space="preserve"> муниципального  образования </w:t>
            </w:r>
          </w:p>
          <w:p w:rsidR="002A1F76" w:rsidRPr="004F3BE7" w:rsidRDefault="002A1F76" w:rsidP="002A1F76">
            <w:pPr>
              <w:jc w:val="right"/>
              <w:rPr>
                <w:sz w:val="20"/>
                <w:szCs w:val="20"/>
              </w:rPr>
            </w:pPr>
            <w:r w:rsidRPr="004F3BE7">
              <w:rPr>
                <w:sz w:val="20"/>
                <w:szCs w:val="20"/>
              </w:rPr>
              <w:t>«</w:t>
            </w:r>
            <w:proofErr w:type="spellStart"/>
            <w:r w:rsidRPr="004F3BE7">
              <w:rPr>
                <w:sz w:val="20"/>
                <w:szCs w:val="20"/>
              </w:rPr>
              <w:t>Опочецк</w:t>
            </w:r>
            <w:r>
              <w:rPr>
                <w:sz w:val="20"/>
                <w:szCs w:val="20"/>
              </w:rPr>
              <w:t>ий</w:t>
            </w:r>
            <w:proofErr w:type="spellEnd"/>
            <w:r w:rsidRPr="004F3BE7">
              <w:rPr>
                <w:sz w:val="20"/>
                <w:szCs w:val="20"/>
              </w:rPr>
              <w:t xml:space="preserve"> муниципальн</w:t>
            </w:r>
            <w:r>
              <w:rPr>
                <w:sz w:val="20"/>
                <w:szCs w:val="20"/>
              </w:rPr>
              <w:t>ый</w:t>
            </w:r>
            <w:r w:rsidRPr="004F3BE7">
              <w:rPr>
                <w:sz w:val="20"/>
                <w:szCs w:val="20"/>
              </w:rPr>
              <w:t xml:space="preserve"> округ Псковской области»  на  202</w:t>
            </w:r>
            <w:r>
              <w:rPr>
                <w:sz w:val="20"/>
                <w:szCs w:val="20"/>
              </w:rPr>
              <w:t>6</w:t>
            </w:r>
            <w:r w:rsidRPr="004F3BE7">
              <w:rPr>
                <w:sz w:val="20"/>
                <w:szCs w:val="20"/>
              </w:rPr>
              <w:t xml:space="preserve"> год и </w:t>
            </w:r>
            <w:r>
              <w:rPr>
                <w:sz w:val="20"/>
                <w:szCs w:val="20"/>
              </w:rPr>
              <w:t>плановый</w:t>
            </w:r>
          </w:p>
          <w:p w:rsidR="00D45BC3" w:rsidRPr="002A1F76" w:rsidRDefault="002A1F76" w:rsidP="002A1F76">
            <w:pPr>
              <w:pStyle w:val="ConsNormal"/>
              <w:widowControl/>
              <w:ind w:right="0" w:firstLine="0"/>
              <w:jc w:val="right"/>
              <w:rPr>
                <w:rFonts w:ascii="Times New Roman" w:hAnsi="Times New Roman" w:cs="Times New Roman"/>
              </w:rPr>
            </w:pPr>
            <w:r w:rsidRPr="009A0326">
              <w:t xml:space="preserve">                               </w:t>
            </w:r>
            <w:r w:rsidRPr="002A1F76">
              <w:rPr>
                <w:rFonts w:ascii="Times New Roman" w:hAnsi="Times New Roman" w:cs="Times New Roman"/>
              </w:rPr>
              <w:t xml:space="preserve"> период 2027 и 2028 </w:t>
            </w:r>
            <w:r>
              <w:rPr>
                <w:rFonts w:ascii="Times New Roman" w:hAnsi="Times New Roman" w:cs="Times New Roman"/>
              </w:rPr>
              <w:t>годов»</w:t>
            </w:r>
          </w:p>
        </w:tc>
      </w:tr>
    </w:tbl>
    <w:p w:rsidR="00D45BC3" w:rsidRPr="00402122" w:rsidRDefault="00D45BC3" w:rsidP="00D45BC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D03C14" w:rsidRDefault="00D03C14" w:rsidP="00D03C1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</w:t>
      </w:r>
    </w:p>
    <w:p w:rsidR="00D03C14" w:rsidRDefault="00D03C14" w:rsidP="00D03C1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Опочецкий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муниципальный округ Псковской области» </w:t>
      </w:r>
      <w:r>
        <w:rPr>
          <w:rFonts w:ascii="Times New Roman" w:hAnsi="Times New Roman" w:cs="Times New Roman"/>
          <w:b/>
          <w:sz w:val="28"/>
          <w:szCs w:val="28"/>
        </w:rPr>
        <w:t>на 2026 год</w:t>
      </w:r>
    </w:p>
    <w:p w:rsidR="00D03C14" w:rsidRDefault="00D03C14" w:rsidP="00D03C14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рублей</w:t>
      </w:r>
    </w:p>
    <w:tbl>
      <w:tblPr>
        <w:tblW w:w="10283" w:type="dxa"/>
        <w:tblInd w:w="-2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80"/>
        <w:gridCol w:w="5844"/>
        <w:gridCol w:w="1559"/>
      </w:tblGrid>
      <w:tr w:rsidR="00D03C14" w:rsidTr="00D03C14">
        <w:trPr>
          <w:trHeight w:val="478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C14" w:rsidRDefault="00D03C14">
            <w:pPr>
              <w:pStyle w:val="ConsCell"/>
              <w:widowControl/>
              <w:ind w:right="24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C14" w:rsidRDefault="00D03C14">
            <w:pPr>
              <w:pStyle w:val="ConsCell"/>
              <w:widowControl/>
              <w:ind w:right="24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C14" w:rsidRDefault="00D03C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</w:p>
        </w:tc>
      </w:tr>
      <w:tr w:rsidR="00D03C14" w:rsidTr="00D03C14">
        <w:trPr>
          <w:trHeight w:val="163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Cell"/>
              <w:widowControl/>
              <w:ind w:right="24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Cell"/>
              <w:widowControl/>
              <w:ind w:right="24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03C14" w:rsidTr="00D03C14">
        <w:trPr>
          <w:trHeight w:val="594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tabs>
                <w:tab w:val="left" w:pos="55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0 10 00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tabs>
                <w:tab w:val="left" w:pos="55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BB3" w:rsidRDefault="005D2BB3" w:rsidP="005D2BB3">
            <w:pPr>
              <w:pStyle w:val="a5"/>
              <w:widowControl/>
              <w:jc w:val="center"/>
              <w:rPr>
                <w:b/>
              </w:rPr>
            </w:pPr>
            <w:r>
              <w:rPr>
                <w:b/>
              </w:rPr>
              <w:t>11 668 144,51</w:t>
            </w:r>
          </w:p>
          <w:p w:rsidR="00D03C14" w:rsidRDefault="00D03C14">
            <w:pPr>
              <w:pStyle w:val="a5"/>
              <w:widowControl/>
              <w:jc w:val="center"/>
              <w:rPr>
                <w:b/>
                <w:color w:val="000000"/>
              </w:rPr>
            </w:pPr>
          </w:p>
        </w:tc>
      </w:tr>
      <w:tr w:rsidR="00D03C14" w:rsidTr="00D03C14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tabs>
                <w:tab w:val="left" w:pos="552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000 01 05 00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tabs>
                <w:tab w:val="left" w:pos="55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BB3" w:rsidRDefault="005D2BB3">
            <w:pPr>
              <w:pStyle w:val="a5"/>
              <w:widowControl/>
              <w:jc w:val="center"/>
              <w:rPr>
                <w:b/>
              </w:rPr>
            </w:pPr>
            <w:r>
              <w:rPr>
                <w:b/>
              </w:rPr>
              <w:t>11 668 144,51</w:t>
            </w:r>
          </w:p>
          <w:p w:rsidR="00D03C14" w:rsidRDefault="00D03C14">
            <w:pPr>
              <w:pStyle w:val="a5"/>
              <w:widowControl/>
              <w:jc w:val="center"/>
              <w:rPr>
                <w:b/>
                <w:lang w:val="en-US"/>
              </w:rPr>
            </w:pPr>
          </w:p>
        </w:tc>
      </w:tr>
      <w:tr w:rsidR="00D03C14" w:rsidTr="00D03C14">
        <w:trPr>
          <w:trHeight w:val="264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000 01 05 00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0000 500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21"/>
              <w:rPr>
                <w:sz w:val="20"/>
              </w:rPr>
            </w:pPr>
            <w:r>
              <w:rPr>
                <w:snapToGrid w:val="0"/>
                <w:sz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Pr="005D2BB3" w:rsidRDefault="00D03C14" w:rsidP="001C55E8">
            <w:pPr>
              <w:rPr>
                <w:b/>
              </w:rPr>
            </w:pPr>
            <w:r w:rsidRPr="005D2BB3">
              <w:rPr>
                <w:b/>
                <w:sz w:val="20"/>
                <w:szCs w:val="20"/>
              </w:rPr>
              <w:t>-</w:t>
            </w:r>
            <w:r w:rsidR="001C55E8" w:rsidRPr="001C55E8">
              <w:rPr>
                <w:b/>
                <w:sz w:val="20"/>
                <w:szCs w:val="20"/>
              </w:rPr>
              <w:t>636 924 504,</w:t>
            </w:r>
            <w:r w:rsidR="001C55E8">
              <w:rPr>
                <w:b/>
                <w:sz w:val="20"/>
                <w:szCs w:val="20"/>
              </w:rPr>
              <w:t>25</w:t>
            </w:r>
          </w:p>
        </w:tc>
      </w:tr>
      <w:tr w:rsidR="00D03C14" w:rsidTr="00D03C14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21"/>
              <w:rPr>
                <w:b w:val="0"/>
                <w:snapToGrid w:val="0"/>
                <w:sz w:val="20"/>
              </w:rPr>
            </w:pPr>
            <w:r>
              <w:rPr>
                <w:b w:val="0"/>
                <w:sz w:val="20"/>
              </w:rPr>
              <w:t>Увеличение прочих остатков 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 w:rsidP="001C55E8">
            <w:r>
              <w:rPr>
                <w:sz w:val="20"/>
                <w:szCs w:val="20"/>
              </w:rPr>
              <w:t>-</w:t>
            </w:r>
            <w:r w:rsidR="001C55E8">
              <w:rPr>
                <w:sz w:val="20"/>
                <w:szCs w:val="20"/>
              </w:rPr>
              <w:t>636 924 504,25</w:t>
            </w:r>
          </w:p>
        </w:tc>
      </w:tr>
      <w:tr w:rsidR="00D03C14" w:rsidTr="00D03C14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000 01 05 02 01 00 0000 500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 денежных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 w:rsidP="001C55E8">
            <w:r>
              <w:rPr>
                <w:sz w:val="20"/>
                <w:szCs w:val="20"/>
              </w:rPr>
              <w:t>-</w:t>
            </w:r>
            <w:r w:rsidR="001C55E8">
              <w:rPr>
                <w:sz w:val="20"/>
                <w:szCs w:val="20"/>
              </w:rPr>
              <w:t>636 924 504,25</w:t>
            </w:r>
          </w:p>
        </w:tc>
      </w:tr>
      <w:tr w:rsidR="00D03C14" w:rsidTr="00D03C14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000 01 05 02 01 14 0000 510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 w:rsidP="001C55E8">
            <w:r>
              <w:rPr>
                <w:sz w:val="20"/>
                <w:szCs w:val="20"/>
              </w:rPr>
              <w:t>-6</w:t>
            </w:r>
            <w:r w:rsidR="001C55E8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 </w:t>
            </w:r>
            <w:r w:rsidR="001C55E8">
              <w:rPr>
                <w:sz w:val="20"/>
                <w:szCs w:val="20"/>
              </w:rPr>
              <w:t>924</w:t>
            </w:r>
            <w:r>
              <w:rPr>
                <w:sz w:val="20"/>
                <w:szCs w:val="20"/>
              </w:rPr>
              <w:t> </w:t>
            </w:r>
            <w:r w:rsidR="001C55E8">
              <w:rPr>
                <w:sz w:val="20"/>
                <w:szCs w:val="20"/>
              </w:rPr>
              <w:t>504</w:t>
            </w:r>
            <w:r>
              <w:rPr>
                <w:sz w:val="20"/>
                <w:szCs w:val="20"/>
              </w:rPr>
              <w:t>,</w:t>
            </w:r>
            <w:r w:rsidR="001C55E8">
              <w:rPr>
                <w:sz w:val="20"/>
                <w:szCs w:val="20"/>
              </w:rPr>
              <w:t>25</w:t>
            </w:r>
          </w:p>
        </w:tc>
      </w:tr>
      <w:tr w:rsidR="001C55E8" w:rsidRPr="005D2BB3" w:rsidTr="00D03C14">
        <w:trPr>
          <w:trHeight w:val="24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000 01 05 00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00</w:t>
            </w:r>
            <w:proofErr w:type="spellEnd"/>
            <w:r>
              <w:rPr>
                <w:b/>
                <w:sz w:val="20"/>
                <w:szCs w:val="20"/>
              </w:rPr>
              <w:t xml:space="preserve"> 0000 600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>
            <w:pPr>
              <w:pStyle w:val="21"/>
              <w:ind w:right="-108"/>
              <w:rPr>
                <w:sz w:val="20"/>
              </w:rPr>
            </w:pPr>
            <w:r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Pr="001C55E8" w:rsidRDefault="001C55E8" w:rsidP="001C55E8">
            <w:pPr>
              <w:rPr>
                <w:b/>
              </w:rPr>
            </w:pPr>
            <w:r w:rsidRPr="001C55E8">
              <w:rPr>
                <w:b/>
                <w:sz w:val="20"/>
                <w:szCs w:val="20"/>
              </w:rPr>
              <w:t>648 592 648,76</w:t>
            </w:r>
          </w:p>
        </w:tc>
      </w:tr>
      <w:tr w:rsidR="001C55E8" w:rsidTr="00D03C14">
        <w:trPr>
          <w:trHeight w:val="23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>
            <w:pPr>
              <w:pStyle w:val="21"/>
              <w:ind w:right="-108"/>
              <w:rPr>
                <w:sz w:val="20"/>
              </w:rPr>
            </w:pPr>
            <w:r>
              <w:rPr>
                <w:b w:val="0"/>
                <w:sz w:val="20"/>
              </w:rPr>
              <w:t>Уменьшение прочих остатков средств</w:t>
            </w:r>
            <w:r>
              <w:rPr>
                <w:sz w:val="20"/>
              </w:rPr>
              <w:t xml:space="preserve"> </w:t>
            </w:r>
            <w:r>
              <w:rPr>
                <w:b w:val="0"/>
                <w:sz w:val="20"/>
              </w:rPr>
              <w:t>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 w:rsidP="001C55E8">
            <w:r>
              <w:rPr>
                <w:sz w:val="20"/>
                <w:szCs w:val="20"/>
              </w:rPr>
              <w:t>648 592 648,76</w:t>
            </w:r>
          </w:p>
        </w:tc>
      </w:tr>
      <w:tr w:rsidR="001C55E8" w:rsidTr="00D03C14">
        <w:trPr>
          <w:trHeight w:val="36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000 01 05 02 01 00 0000 600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>
            <w:pPr>
              <w:pStyle w:val="2"/>
              <w:rPr>
                <w:sz w:val="20"/>
              </w:rPr>
            </w:pPr>
            <w:r>
              <w:rPr>
                <w:b w:val="0"/>
                <w:sz w:val="20"/>
              </w:rPr>
              <w:t>Уменьшение прочих остатков денежных средств</w:t>
            </w:r>
            <w:r>
              <w:rPr>
                <w:sz w:val="20"/>
              </w:rPr>
              <w:t xml:space="preserve"> </w:t>
            </w:r>
            <w:r>
              <w:rPr>
                <w:b w:val="0"/>
                <w:sz w:val="20"/>
              </w:rPr>
              <w:t>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E8" w:rsidRDefault="001C55E8" w:rsidP="001C55E8">
            <w:r>
              <w:rPr>
                <w:sz w:val="20"/>
                <w:szCs w:val="20"/>
              </w:rPr>
              <w:t>648 592 648,76</w:t>
            </w:r>
          </w:p>
        </w:tc>
      </w:tr>
      <w:tr w:rsidR="00D03C14" w:rsidTr="00D03C14">
        <w:trPr>
          <w:trHeight w:val="36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000 01 05 02 01 14 0000 610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C14" w:rsidRDefault="00D03C14" w:rsidP="001C55E8">
            <w:r>
              <w:rPr>
                <w:sz w:val="20"/>
                <w:szCs w:val="20"/>
              </w:rPr>
              <w:t>6</w:t>
            </w:r>
            <w:r w:rsidR="001C55E8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 </w:t>
            </w:r>
            <w:r w:rsidR="001C55E8">
              <w:rPr>
                <w:sz w:val="20"/>
                <w:szCs w:val="20"/>
              </w:rPr>
              <w:t>592</w:t>
            </w:r>
            <w:r>
              <w:rPr>
                <w:sz w:val="20"/>
                <w:szCs w:val="20"/>
              </w:rPr>
              <w:t> </w:t>
            </w:r>
            <w:r w:rsidR="001C55E8">
              <w:rPr>
                <w:sz w:val="20"/>
                <w:szCs w:val="20"/>
              </w:rPr>
              <w:t>648</w:t>
            </w:r>
            <w:r>
              <w:rPr>
                <w:sz w:val="20"/>
                <w:szCs w:val="20"/>
              </w:rPr>
              <w:t>,</w:t>
            </w:r>
            <w:r w:rsidR="001C55E8">
              <w:rPr>
                <w:sz w:val="20"/>
                <w:szCs w:val="20"/>
              </w:rPr>
              <w:t>76</w:t>
            </w:r>
          </w:p>
        </w:tc>
      </w:tr>
    </w:tbl>
    <w:p w:rsidR="00D03C14" w:rsidRDefault="00D03C14" w:rsidP="00D03C14"/>
    <w:p w:rsidR="00D45BC3" w:rsidRDefault="00D45BC3" w:rsidP="00D03C14">
      <w:pPr>
        <w:pStyle w:val="ConsNormal"/>
        <w:widowControl/>
        <w:ind w:right="0" w:firstLine="0"/>
        <w:jc w:val="center"/>
      </w:pPr>
    </w:p>
    <w:sectPr w:rsidR="00D45BC3" w:rsidSect="001E5739">
      <w:pgSz w:w="11906" w:h="16838"/>
      <w:pgMar w:top="360" w:right="1106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86E17"/>
    <w:rsid w:val="0001580D"/>
    <w:rsid w:val="00017F85"/>
    <w:rsid w:val="00036419"/>
    <w:rsid w:val="000712E4"/>
    <w:rsid w:val="000733CB"/>
    <w:rsid w:val="000850C8"/>
    <w:rsid w:val="000906D1"/>
    <w:rsid w:val="000D4008"/>
    <w:rsid w:val="000E4AF0"/>
    <w:rsid w:val="001028C6"/>
    <w:rsid w:val="00107D96"/>
    <w:rsid w:val="001127C4"/>
    <w:rsid w:val="00124F44"/>
    <w:rsid w:val="00136CED"/>
    <w:rsid w:val="001503FA"/>
    <w:rsid w:val="00182EBC"/>
    <w:rsid w:val="0019345E"/>
    <w:rsid w:val="001C55E8"/>
    <w:rsid w:val="001E5739"/>
    <w:rsid w:val="001F39E8"/>
    <w:rsid w:val="002050B6"/>
    <w:rsid w:val="00210E4F"/>
    <w:rsid w:val="002251E6"/>
    <w:rsid w:val="00227E8E"/>
    <w:rsid w:val="002360D6"/>
    <w:rsid w:val="00236D3D"/>
    <w:rsid w:val="00256E80"/>
    <w:rsid w:val="002635C4"/>
    <w:rsid w:val="00286E17"/>
    <w:rsid w:val="002A1F76"/>
    <w:rsid w:val="002A54E2"/>
    <w:rsid w:val="002B7B15"/>
    <w:rsid w:val="002C3BB4"/>
    <w:rsid w:val="002D1EDB"/>
    <w:rsid w:val="002F2934"/>
    <w:rsid w:val="00310B18"/>
    <w:rsid w:val="00310CFC"/>
    <w:rsid w:val="0031254B"/>
    <w:rsid w:val="003224A1"/>
    <w:rsid w:val="00325C4A"/>
    <w:rsid w:val="00330524"/>
    <w:rsid w:val="00333970"/>
    <w:rsid w:val="003505A8"/>
    <w:rsid w:val="0035649F"/>
    <w:rsid w:val="003861E4"/>
    <w:rsid w:val="00391886"/>
    <w:rsid w:val="00395462"/>
    <w:rsid w:val="003E6539"/>
    <w:rsid w:val="003E6EDF"/>
    <w:rsid w:val="0040106E"/>
    <w:rsid w:val="00402122"/>
    <w:rsid w:val="004034A7"/>
    <w:rsid w:val="004038CD"/>
    <w:rsid w:val="00404479"/>
    <w:rsid w:val="00426362"/>
    <w:rsid w:val="00430C8D"/>
    <w:rsid w:val="00430CD5"/>
    <w:rsid w:val="00442A0E"/>
    <w:rsid w:val="00443F10"/>
    <w:rsid w:val="00446DF0"/>
    <w:rsid w:val="004824D1"/>
    <w:rsid w:val="004869F3"/>
    <w:rsid w:val="004B71F3"/>
    <w:rsid w:val="004B768F"/>
    <w:rsid w:val="004C63DB"/>
    <w:rsid w:val="004D5DD0"/>
    <w:rsid w:val="004F46A7"/>
    <w:rsid w:val="0050314E"/>
    <w:rsid w:val="00512C91"/>
    <w:rsid w:val="00524ECD"/>
    <w:rsid w:val="005269E4"/>
    <w:rsid w:val="00532229"/>
    <w:rsid w:val="00542227"/>
    <w:rsid w:val="005444AB"/>
    <w:rsid w:val="005601DE"/>
    <w:rsid w:val="005B116A"/>
    <w:rsid w:val="005D2BB3"/>
    <w:rsid w:val="005F5B5E"/>
    <w:rsid w:val="00647071"/>
    <w:rsid w:val="00656BC8"/>
    <w:rsid w:val="006649F8"/>
    <w:rsid w:val="006703E0"/>
    <w:rsid w:val="00687543"/>
    <w:rsid w:val="00693697"/>
    <w:rsid w:val="006C1A60"/>
    <w:rsid w:val="006D62FC"/>
    <w:rsid w:val="006F469D"/>
    <w:rsid w:val="007071BF"/>
    <w:rsid w:val="0071264C"/>
    <w:rsid w:val="007134DD"/>
    <w:rsid w:val="007231EC"/>
    <w:rsid w:val="00726227"/>
    <w:rsid w:val="007262A9"/>
    <w:rsid w:val="007320F0"/>
    <w:rsid w:val="00741762"/>
    <w:rsid w:val="007434DC"/>
    <w:rsid w:val="007516D5"/>
    <w:rsid w:val="00772B58"/>
    <w:rsid w:val="007776C1"/>
    <w:rsid w:val="007953FB"/>
    <w:rsid w:val="00795A68"/>
    <w:rsid w:val="007A23BE"/>
    <w:rsid w:val="007A41EC"/>
    <w:rsid w:val="007B49D6"/>
    <w:rsid w:val="007C59DD"/>
    <w:rsid w:val="007E23C7"/>
    <w:rsid w:val="007F778E"/>
    <w:rsid w:val="007F7F25"/>
    <w:rsid w:val="00805107"/>
    <w:rsid w:val="0084330D"/>
    <w:rsid w:val="008443C5"/>
    <w:rsid w:val="00876C5A"/>
    <w:rsid w:val="00884BFC"/>
    <w:rsid w:val="008A7A97"/>
    <w:rsid w:val="008C1A43"/>
    <w:rsid w:val="008C3C93"/>
    <w:rsid w:val="008D0FEA"/>
    <w:rsid w:val="008D4ED5"/>
    <w:rsid w:val="008D7F32"/>
    <w:rsid w:val="00914C69"/>
    <w:rsid w:val="0092406C"/>
    <w:rsid w:val="00935B55"/>
    <w:rsid w:val="009625E0"/>
    <w:rsid w:val="009858C2"/>
    <w:rsid w:val="009B23C7"/>
    <w:rsid w:val="009D2926"/>
    <w:rsid w:val="00A50BA5"/>
    <w:rsid w:val="00A61A84"/>
    <w:rsid w:val="00A73B33"/>
    <w:rsid w:val="00A80D4C"/>
    <w:rsid w:val="00A85770"/>
    <w:rsid w:val="00A94D1B"/>
    <w:rsid w:val="00AA0A40"/>
    <w:rsid w:val="00AA54C0"/>
    <w:rsid w:val="00AB18CF"/>
    <w:rsid w:val="00AB35DF"/>
    <w:rsid w:val="00B313B4"/>
    <w:rsid w:val="00B338F1"/>
    <w:rsid w:val="00B528FE"/>
    <w:rsid w:val="00B53456"/>
    <w:rsid w:val="00BA1807"/>
    <w:rsid w:val="00BA3009"/>
    <w:rsid w:val="00BA31C2"/>
    <w:rsid w:val="00BB32EE"/>
    <w:rsid w:val="00BC7D8C"/>
    <w:rsid w:val="00BE1D23"/>
    <w:rsid w:val="00BF3CC8"/>
    <w:rsid w:val="00C06864"/>
    <w:rsid w:val="00C140CC"/>
    <w:rsid w:val="00C2218A"/>
    <w:rsid w:val="00C232E9"/>
    <w:rsid w:val="00C23D91"/>
    <w:rsid w:val="00C25AE9"/>
    <w:rsid w:val="00C35D81"/>
    <w:rsid w:val="00C36B11"/>
    <w:rsid w:val="00C36E77"/>
    <w:rsid w:val="00C478F6"/>
    <w:rsid w:val="00C50A73"/>
    <w:rsid w:val="00C51EE6"/>
    <w:rsid w:val="00C55C52"/>
    <w:rsid w:val="00C621FE"/>
    <w:rsid w:val="00C733C6"/>
    <w:rsid w:val="00CB3D55"/>
    <w:rsid w:val="00CE025B"/>
    <w:rsid w:val="00D02A05"/>
    <w:rsid w:val="00D03C14"/>
    <w:rsid w:val="00D04BBB"/>
    <w:rsid w:val="00D055B2"/>
    <w:rsid w:val="00D45BC3"/>
    <w:rsid w:val="00D60642"/>
    <w:rsid w:val="00D83079"/>
    <w:rsid w:val="00DA5D81"/>
    <w:rsid w:val="00E05499"/>
    <w:rsid w:val="00E1592B"/>
    <w:rsid w:val="00E36833"/>
    <w:rsid w:val="00E55D26"/>
    <w:rsid w:val="00E84E74"/>
    <w:rsid w:val="00EB477F"/>
    <w:rsid w:val="00ED5BB0"/>
    <w:rsid w:val="00EF2594"/>
    <w:rsid w:val="00EF5AD1"/>
    <w:rsid w:val="00F259E6"/>
    <w:rsid w:val="00F311EE"/>
    <w:rsid w:val="00F504E9"/>
    <w:rsid w:val="00F5482C"/>
    <w:rsid w:val="00F64C3A"/>
    <w:rsid w:val="00F73BC4"/>
    <w:rsid w:val="00F775D0"/>
    <w:rsid w:val="00FA7D48"/>
    <w:rsid w:val="00FB2A28"/>
    <w:rsid w:val="00FC12C3"/>
    <w:rsid w:val="00FD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6DF0"/>
    <w:rPr>
      <w:sz w:val="24"/>
      <w:szCs w:val="24"/>
    </w:rPr>
  </w:style>
  <w:style w:type="paragraph" w:styleId="2">
    <w:name w:val="heading 2"/>
    <w:basedOn w:val="a"/>
    <w:next w:val="a"/>
    <w:qFormat/>
    <w:rsid w:val="007434DC"/>
    <w:pPr>
      <w:keepNext/>
      <w:widowControl w:val="0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A31C2"/>
    <w:pPr>
      <w:ind w:firstLine="851"/>
      <w:jc w:val="both"/>
    </w:pPr>
    <w:rPr>
      <w:sz w:val="28"/>
      <w:szCs w:val="20"/>
    </w:rPr>
  </w:style>
  <w:style w:type="table" w:styleId="a3">
    <w:name w:val="Table Grid"/>
    <w:basedOn w:val="a1"/>
    <w:rsid w:val="00BA3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601D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C1A4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8C1A4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8C1A4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5">
    <w:name w:val="header"/>
    <w:basedOn w:val="a"/>
    <w:link w:val="a6"/>
    <w:rsid w:val="007953FB"/>
    <w:pPr>
      <w:widowControl w:val="0"/>
      <w:tabs>
        <w:tab w:val="center" w:pos="4153"/>
        <w:tab w:val="right" w:pos="8306"/>
      </w:tabs>
    </w:pPr>
    <w:rPr>
      <w:snapToGrid w:val="0"/>
      <w:sz w:val="20"/>
      <w:szCs w:val="20"/>
    </w:rPr>
  </w:style>
  <w:style w:type="character" w:styleId="a7">
    <w:name w:val="page number"/>
    <w:basedOn w:val="a0"/>
    <w:rsid w:val="007953FB"/>
  </w:style>
  <w:style w:type="paragraph" w:styleId="21">
    <w:name w:val="Body Text 2"/>
    <w:basedOn w:val="a"/>
    <w:link w:val="22"/>
    <w:rsid w:val="007953FB"/>
    <w:rPr>
      <w:b/>
      <w:sz w:val="28"/>
      <w:szCs w:val="20"/>
    </w:rPr>
  </w:style>
  <w:style w:type="paragraph" w:styleId="a8">
    <w:name w:val="Body Text"/>
    <w:basedOn w:val="a"/>
    <w:rsid w:val="004B768F"/>
    <w:pPr>
      <w:jc w:val="both"/>
    </w:pPr>
    <w:rPr>
      <w:sz w:val="28"/>
      <w:szCs w:val="20"/>
    </w:rPr>
  </w:style>
  <w:style w:type="paragraph" w:customStyle="1" w:styleId="ConsPlusNormal">
    <w:name w:val="ConsPlusNormal"/>
    <w:link w:val="ConsPlusNormal0"/>
    <w:qFormat/>
    <w:rsid w:val="0031254B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31254B"/>
    <w:rPr>
      <w:rFonts w:ascii="Calibri" w:hAnsi="Calibri"/>
      <w:sz w:val="22"/>
      <w:szCs w:val="22"/>
      <w:lang w:bidi="ar-SA"/>
    </w:rPr>
  </w:style>
  <w:style w:type="character" w:customStyle="1" w:styleId="a6">
    <w:name w:val="Верхний колонтитул Знак"/>
    <w:basedOn w:val="a0"/>
    <w:link w:val="a5"/>
    <w:rsid w:val="00D03C14"/>
    <w:rPr>
      <w:snapToGrid w:val="0"/>
    </w:rPr>
  </w:style>
  <w:style w:type="character" w:customStyle="1" w:styleId="22">
    <w:name w:val="Основной текст 2 Знак"/>
    <w:basedOn w:val="a0"/>
    <w:link w:val="21"/>
    <w:rsid w:val="00D03C1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7434DC"/>
    <w:pPr>
      <w:keepNext/>
      <w:widowControl w:val="0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rsid w:val="00BA31C2"/>
    <w:pPr>
      <w:ind w:firstLine="851"/>
      <w:jc w:val="both"/>
    </w:pPr>
    <w:rPr>
      <w:sz w:val="28"/>
      <w:szCs w:val="20"/>
    </w:rPr>
  </w:style>
  <w:style w:type="table" w:styleId="a3">
    <w:name w:val="Table Grid"/>
    <w:basedOn w:val="a1"/>
    <w:rsid w:val="00BA3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601D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C1A4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8C1A4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8C1A4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5">
    <w:name w:val="header"/>
    <w:basedOn w:val="a"/>
    <w:link w:val="a6"/>
    <w:rsid w:val="007953FB"/>
    <w:pPr>
      <w:widowControl w:val="0"/>
      <w:tabs>
        <w:tab w:val="center" w:pos="4153"/>
        <w:tab w:val="right" w:pos="8306"/>
      </w:tabs>
    </w:pPr>
    <w:rPr>
      <w:snapToGrid w:val="0"/>
      <w:sz w:val="20"/>
      <w:szCs w:val="20"/>
    </w:rPr>
  </w:style>
  <w:style w:type="character" w:styleId="a7">
    <w:name w:val="page number"/>
    <w:basedOn w:val="a0"/>
    <w:rsid w:val="007953FB"/>
  </w:style>
  <w:style w:type="paragraph" w:styleId="21">
    <w:name w:val="Body Text 2"/>
    <w:basedOn w:val="a"/>
    <w:link w:val="22"/>
    <w:rsid w:val="007953FB"/>
    <w:rPr>
      <w:b/>
      <w:sz w:val="28"/>
      <w:szCs w:val="20"/>
    </w:rPr>
  </w:style>
  <w:style w:type="paragraph" w:styleId="a8">
    <w:name w:val="Body Text"/>
    <w:basedOn w:val="a"/>
    <w:rsid w:val="004B768F"/>
    <w:pPr>
      <w:jc w:val="both"/>
    </w:pPr>
    <w:rPr>
      <w:sz w:val="28"/>
      <w:szCs w:val="20"/>
    </w:rPr>
  </w:style>
  <w:style w:type="paragraph" w:customStyle="1" w:styleId="ConsPlusNormal">
    <w:name w:val="ConsPlusNormal"/>
    <w:link w:val="ConsPlusNormal0"/>
    <w:qFormat/>
    <w:rsid w:val="0031254B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31254B"/>
    <w:rPr>
      <w:rFonts w:ascii="Calibri" w:hAnsi="Calibri"/>
      <w:sz w:val="22"/>
      <w:szCs w:val="22"/>
      <w:lang w:bidi="ar-SA"/>
    </w:rPr>
  </w:style>
  <w:style w:type="character" w:customStyle="1" w:styleId="a6">
    <w:name w:val="Верхний колонтитул Знак"/>
    <w:basedOn w:val="a0"/>
    <w:link w:val="a5"/>
    <w:rsid w:val="00D03C14"/>
    <w:rPr>
      <w:snapToGrid w:val="0"/>
    </w:rPr>
  </w:style>
  <w:style w:type="character" w:customStyle="1" w:styleId="22">
    <w:name w:val="Основной текст 2 Знак"/>
    <w:basedOn w:val="a0"/>
    <w:link w:val="21"/>
    <w:rsid w:val="00D03C14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wg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Анализ1</dc:creator>
  <cp:lastModifiedBy>c400</cp:lastModifiedBy>
  <cp:revision>3</cp:revision>
  <cp:lastPrinted>2013-12-09T11:22:00Z</cp:lastPrinted>
  <dcterms:created xsi:type="dcterms:W3CDTF">2026-04-20T10:02:00Z</dcterms:created>
  <dcterms:modified xsi:type="dcterms:W3CDTF">2026-04-30T10:17:00Z</dcterms:modified>
</cp:coreProperties>
</file>